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Proxima Nova" w:cs="Proxima Nova" w:eastAsia="Proxima Nova" w:hAnsi="Proxima Nova"/>
          <w:b w:val="1"/>
          <w:sz w:val="28"/>
          <w:szCs w:val="28"/>
          <w:shd w:fill="d9ead3" w:val="clear"/>
        </w:rPr>
      </w:pPr>
      <w:r w:rsidDel="00000000" w:rsidR="00000000" w:rsidRPr="00000000">
        <w:rPr>
          <w:rFonts w:ascii="Proxima Nova" w:cs="Proxima Nova" w:eastAsia="Proxima Nova" w:hAnsi="Proxima Nova"/>
          <w:b w:val="1"/>
          <w:sz w:val="28"/>
          <w:szCs w:val="28"/>
          <w:highlight w:val="white"/>
          <w:rtl w:val="0"/>
        </w:rPr>
        <w:t xml:space="preserve">Por si aún no te decides: guía para comprar un coche nuevo o seminuevo</w:t>
      </w:r>
      <w:r w:rsidDel="00000000" w:rsidR="00000000" w:rsidRPr="00000000">
        <w:rPr>
          <w:rFonts w:ascii="Proxima Nova" w:cs="Proxima Nova" w:eastAsia="Proxima Nova" w:hAnsi="Proxima Nova"/>
          <w:b w:val="1"/>
          <w:sz w:val="28"/>
          <w:szCs w:val="28"/>
          <w:shd w:fill="d9ead3" w:val="clear"/>
          <w:rtl w:val="0"/>
        </w:rPr>
        <w:t xml:space="preserve"> </w:t>
      </w:r>
    </w:p>
    <w:p w:rsidR="00000000" w:rsidDel="00000000" w:rsidP="00000000" w:rsidRDefault="00000000" w:rsidRPr="00000000" w14:paraId="00000002">
      <w:pPr>
        <w:ind w:left="720" w:firstLine="0"/>
        <w:jc w:val="left"/>
        <w:rPr>
          <w:rFonts w:ascii="Proxima Nova" w:cs="Proxima Nova" w:eastAsia="Proxima Nova" w:hAnsi="Proxima Nova"/>
          <w:b w:val="1"/>
          <w:sz w:val="28"/>
          <w:szCs w:val="28"/>
          <w:highlight w:val="white"/>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¿Tienes en mente comprar un automóvil pero no sabes si debe ser nuevo o seminuevo? Estas recomendaciones te ayudarán a que tomes una decisión más informada y de acuerdo a tus necesidades. </w:t>
      </w:r>
    </w:p>
    <w:p w:rsidR="00000000" w:rsidDel="00000000" w:rsidP="00000000" w:rsidRDefault="00000000" w:rsidRPr="00000000" w14:paraId="00000004">
      <w:pPr>
        <w:ind w:left="720" w:firstLine="0"/>
        <w:jc w:val="both"/>
        <w:rPr>
          <w:rFonts w:ascii="Proxima Nova" w:cs="Proxima Nova" w:eastAsia="Proxima Nova" w:hAnsi="Proxima Nova"/>
          <w:i w:val="1"/>
          <w:highlight w:val="white"/>
        </w:rPr>
      </w:pPr>
      <w:r w:rsidDel="00000000" w:rsidR="00000000" w:rsidRPr="00000000">
        <w:rPr>
          <w:rtl w:val="0"/>
        </w:rPr>
      </w:r>
    </w:p>
    <w:p w:rsidR="00000000" w:rsidDel="00000000" w:rsidP="00000000" w:rsidRDefault="00000000" w:rsidRPr="00000000" w14:paraId="00000005">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a 20 de febrero de 2023.- </w:t>
      </w:r>
      <w:r w:rsidDel="00000000" w:rsidR="00000000" w:rsidRPr="00000000">
        <w:rPr>
          <w:rFonts w:ascii="Proxima Nova" w:cs="Proxima Nova" w:eastAsia="Proxima Nova" w:hAnsi="Proxima Nova"/>
          <w:highlight w:val="white"/>
          <w:rtl w:val="0"/>
        </w:rPr>
        <w:t xml:space="preserve">¡Felicidades! Elegiste dar el gran paso de</w:t>
      </w:r>
      <w:r w:rsidDel="00000000" w:rsidR="00000000" w:rsidRPr="00000000">
        <w:rPr>
          <w:rFonts w:ascii="Proxima Nova" w:cs="Proxima Nova" w:eastAsia="Proxima Nova" w:hAnsi="Proxima Nova"/>
          <w:b w:val="1"/>
          <w:highlight w:val="white"/>
          <w:rtl w:val="0"/>
        </w:rPr>
        <w:t xml:space="preserve"> comprar un automóvil</w:t>
      </w:r>
      <w:r w:rsidDel="00000000" w:rsidR="00000000" w:rsidRPr="00000000">
        <w:rPr>
          <w:rFonts w:ascii="Proxima Nova" w:cs="Proxima Nova" w:eastAsia="Proxima Nova" w:hAnsi="Proxima Nova"/>
          <w:highlight w:val="white"/>
          <w:rtl w:val="0"/>
        </w:rPr>
        <w:t xml:space="preserve"> y significa que estás en una estupenda etapa de tu vida. En el proceso puede surgir la duda de conocer </w:t>
      </w:r>
      <w:r w:rsidDel="00000000" w:rsidR="00000000" w:rsidRPr="00000000">
        <w:rPr>
          <w:rFonts w:ascii="Proxima Nova" w:cs="Proxima Nova" w:eastAsia="Proxima Nova" w:hAnsi="Proxima Nova"/>
          <w:b w:val="1"/>
          <w:highlight w:val="white"/>
          <w:rtl w:val="0"/>
        </w:rPr>
        <w:t xml:space="preserve">¿qué es más conveniente, un coche nuevo o un seminuevo?</w:t>
      </w:r>
      <w:r w:rsidDel="00000000" w:rsidR="00000000" w:rsidRPr="00000000">
        <w:rPr>
          <w:rFonts w:ascii="Proxima Nova" w:cs="Proxima Nova" w:eastAsia="Proxima Nova" w:hAnsi="Proxima Nova"/>
          <w:highlight w:val="white"/>
          <w:rtl w:val="0"/>
        </w:rPr>
        <w:t xml:space="preserve"> Eso se responde fácil si conoces bien tus posibilidades, tu presupuesto y tus expectativas.</w:t>
      </w:r>
    </w:p>
    <w:p w:rsidR="00000000" w:rsidDel="00000000" w:rsidP="00000000" w:rsidRDefault="00000000" w:rsidRPr="00000000" w14:paraId="00000006">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7">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Primero lo primero, independientemente de si es un</w:t>
      </w:r>
      <w:r w:rsidDel="00000000" w:rsidR="00000000" w:rsidRPr="00000000">
        <w:rPr>
          <w:rFonts w:ascii="Proxima Nova" w:cs="Proxima Nova" w:eastAsia="Proxima Nova" w:hAnsi="Proxima Nova"/>
          <w:b w:val="1"/>
          <w:highlight w:val="white"/>
          <w:rtl w:val="0"/>
        </w:rPr>
        <w:t xml:space="preserve">  automóvil recién salido de agencia</w:t>
      </w:r>
      <w:r w:rsidDel="00000000" w:rsidR="00000000" w:rsidRPr="00000000">
        <w:rPr>
          <w:rFonts w:ascii="Proxima Nova" w:cs="Proxima Nova" w:eastAsia="Proxima Nova" w:hAnsi="Proxima Nova"/>
          <w:highlight w:val="white"/>
          <w:rtl w:val="0"/>
        </w:rPr>
        <w:t xml:space="preserve"> o con un poco más de kilometraje, hay que considerar tres aspectos básicos: dónde buscarlo, pensar para qué lo quieres y cómo comprarlo. Te ahorramos el primer paso, porque </w:t>
      </w:r>
      <w:hyperlink r:id="rId7">
        <w:r w:rsidDel="00000000" w:rsidR="00000000" w:rsidRPr="00000000">
          <w:rPr>
            <w:rFonts w:ascii="Proxima Nova" w:cs="Proxima Nova" w:eastAsia="Proxima Nova" w:hAnsi="Proxima Nova"/>
            <w:b w:val="1"/>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es la plataforma más segura y completa para adquirir un vehículo nuevo o seminuevo, donde encontrarás muchas opciones que se adaptan a tus necesidades.</w:t>
      </w:r>
    </w:p>
    <w:p w:rsidR="00000000" w:rsidDel="00000000" w:rsidP="00000000" w:rsidRDefault="00000000" w:rsidRPr="00000000" w14:paraId="00000008">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9">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Otro aspecto a considerar es el precio. Por lo general </w:t>
      </w:r>
      <w:r w:rsidDel="00000000" w:rsidR="00000000" w:rsidRPr="00000000">
        <w:rPr>
          <w:rFonts w:ascii="Proxima Nova" w:cs="Proxima Nova" w:eastAsia="Proxima Nova" w:hAnsi="Proxima Nova"/>
          <w:b w:val="1"/>
          <w:highlight w:val="white"/>
          <w:rtl w:val="0"/>
        </w:rPr>
        <w:t xml:space="preserve">un coche del año cuesta más que uno de segunda mano</w:t>
      </w:r>
      <w:r w:rsidDel="00000000" w:rsidR="00000000" w:rsidRPr="00000000">
        <w:rPr>
          <w:rFonts w:ascii="Proxima Nova" w:cs="Proxima Nova" w:eastAsia="Proxima Nova" w:hAnsi="Proxima Nova"/>
          <w:highlight w:val="white"/>
          <w:rtl w:val="0"/>
        </w:rPr>
        <w:t xml:space="preserve">, pero en ocasiones el importe variará de acuerdo con la marca, modelo, condiciones, antigüedad y origen. Lo más recomendable es investigar las características del automóvil que mejor se acomoden a  tu estilo de vida, a tus hábitos y al lugar en donde vivas.</w:t>
      </w:r>
    </w:p>
    <w:p w:rsidR="00000000" w:rsidDel="00000000" w:rsidP="00000000" w:rsidRDefault="00000000" w:rsidRPr="00000000" w14:paraId="0000000A">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B">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¿Qué ventajas brinda un coche nuevo? </w:t>
      </w:r>
      <w:r w:rsidDel="00000000" w:rsidR="00000000" w:rsidRPr="00000000">
        <w:rPr>
          <w:rFonts w:ascii="Proxima Nova" w:cs="Proxima Nova" w:eastAsia="Proxima Nova" w:hAnsi="Proxima Nova"/>
          <w:highlight w:val="white"/>
          <w:rtl w:val="0"/>
        </w:rPr>
        <w:t xml:space="preserve">Por ejemplo, si tienes o vas a formar un hogar con hijos, sí o sí requerirán de un vehículo especial  y con mucho espacio… hasta para la mascota. La mayoría vienen con sistemas de entretenimiento para los más pequeños y se acondicionan en mayor comodidad de viaje para varios pasajeros, dos aspectos que encajan en un plan familiar.</w:t>
      </w:r>
    </w:p>
    <w:p w:rsidR="00000000" w:rsidDel="00000000" w:rsidP="00000000" w:rsidRDefault="00000000" w:rsidRPr="00000000" w14:paraId="0000000C">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D">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 el otro lado del camino, si tus intenciones son tener un medio de transporte para ir de la casa al trabajo, al cine o al supermercado, uno seminuevo es la mejor opción. Además de que comprarlo será más económico, el desgaste del motor, de la transmisión o de las llantas será menor debido a que sólo se usará en situaciones específicas, lo que a largo plazo generará un ahorro. </w:t>
      </w:r>
    </w:p>
    <w:p w:rsidR="00000000" w:rsidDel="00000000" w:rsidP="00000000" w:rsidRDefault="00000000" w:rsidRPr="00000000" w14:paraId="0000000E">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F">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Por eso es muy importante tomar nota para saber si el automóvil se ajusta a tus planes. Una de las ventajas que tiene </w:t>
      </w:r>
      <w:r w:rsidDel="00000000" w:rsidR="00000000" w:rsidRPr="00000000">
        <w:rPr>
          <w:rFonts w:ascii="Proxima Nova" w:cs="Proxima Nova" w:eastAsia="Proxima Nova" w:hAnsi="Proxima Nova"/>
          <w:b w:val="1"/>
          <w:highlight w:val="white"/>
          <w:rtl w:val="0"/>
        </w:rPr>
        <w:t xml:space="preserve">Mercado Libre </w:t>
      </w:r>
      <w:r w:rsidDel="00000000" w:rsidR="00000000" w:rsidRPr="00000000">
        <w:rPr>
          <w:rFonts w:ascii="Proxima Nova" w:cs="Proxima Nova" w:eastAsia="Proxima Nova" w:hAnsi="Proxima Nova"/>
          <w:highlight w:val="white"/>
          <w:rtl w:val="0"/>
        </w:rPr>
        <w:t xml:space="preserve">es su fácil sistema de búsqueda para coches, que permite hallar exactamente lo que necesitas con base en elementos clave como: rango de precio, kilometraje, año de fabricación, modelo, reseñas, entre otras cosas. </w:t>
      </w:r>
    </w:p>
    <w:p w:rsidR="00000000" w:rsidDel="00000000" w:rsidP="00000000" w:rsidRDefault="00000000" w:rsidRPr="00000000" w14:paraId="00000010">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1">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Finalmente, las</w:t>
      </w:r>
      <w:r w:rsidDel="00000000" w:rsidR="00000000" w:rsidRPr="00000000">
        <w:rPr>
          <w:rFonts w:ascii="Proxima Nova" w:cs="Proxima Nova" w:eastAsia="Proxima Nova" w:hAnsi="Proxima Nova"/>
          <w:b w:val="1"/>
          <w:highlight w:val="white"/>
          <w:rtl w:val="0"/>
        </w:rPr>
        <w:t xml:space="preserve"> formas para comprar un coche</w:t>
      </w:r>
      <w:r w:rsidDel="00000000" w:rsidR="00000000" w:rsidRPr="00000000">
        <w:rPr>
          <w:rFonts w:ascii="Proxima Nova" w:cs="Proxima Nova" w:eastAsia="Proxima Nova" w:hAnsi="Proxima Nova"/>
          <w:highlight w:val="white"/>
          <w:rtl w:val="0"/>
        </w:rPr>
        <w:t xml:space="preserve"> también son diferentes. En el caso de los más nuevos, los concesionarios ofrecen incentivos especiales de crédito o arrendamiento que lo hacen más asequible. Los seminuevos también se pueden adquirir de esas maneras pero hay más flexibilidad de negociación con el vendedor al consultar un mecánico de confianza para una revisión previa a la compra. </w:t>
      </w:r>
    </w:p>
    <w:p w:rsidR="00000000" w:rsidDel="00000000" w:rsidP="00000000" w:rsidRDefault="00000000" w:rsidRPr="00000000" w14:paraId="00000012">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3">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Comprar un automóvil nuevo o casi nuevo </w:t>
      </w:r>
      <w:r w:rsidDel="00000000" w:rsidR="00000000" w:rsidRPr="00000000">
        <w:rPr>
          <w:rFonts w:ascii="Proxima Nova" w:cs="Proxima Nova" w:eastAsia="Proxima Nova" w:hAnsi="Proxima Nova"/>
          <w:highlight w:val="white"/>
          <w:rtl w:val="0"/>
        </w:rPr>
        <w:t xml:space="preserve">tiene muchos beneficios como las innovaciones tecnológicas en seguridad y el acceso a una garantía en caso de accidentes. La elección está sujeta a las preferencias y finanzas de cada persona. Por el momento esperamos verte muy pronto en las calles compartiendo con tus seres queridos la libertad de ir hasta donde alcance la gasolina. </w:t>
      </w:r>
    </w:p>
    <w:p w:rsidR="00000000" w:rsidDel="00000000" w:rsidP="00000000" w:rsidRDefault="00000000" w:rsidRPr="00000000" w14:paraId="00000014">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15">
      <w:pPr>
        <w:ind w:left="0" w:firstLine="0"/>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6">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17">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drawing>
        <wp:inline distB="114300" distT="114300" distL="114300" distR="114300">
          <wp:extent cx="954784" cy="842963"/>
          <wp:effectExtent b="0" l="0" r="0" t="0"/>
          <wp:docPr id="1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utos.mercadolibre.com.mx/?gclid=CjwKCAiA_6yfBhBNEiwAkmXy5zsIlV3vzWwZzaI13HGrJqCnITCIHouhBdQZXRDKFV7p7djm5TceVhoCw1YQAvD_Bw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SWDjEnBk55/JIxZTjXaOgigTxw==">AMUW2mWomD2DyxijHBG35vxnP0fKY+v5KXiSBopkXdPm5DE4Is6sZONLxGJyAum7VgsowVR2ouiRJYOuijw4XrlILgDDk3o9bvBDtEiIjx7d0jrlx4XOvYg=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